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81415B">
        <w:rPr>
          <w:rStyle w:val="Style135ptGras"/>
          <w:rFonts w:asciiTheme="minorHAnsi" w:hAnsiTheme="minorHAnsi"/>
          <w:b w:val="0"/>
          <w:sz w:val="22"/>
          <w:szCs w:val="22"/>
        </w:rPr>
      </w:r>
      <w:r w:rsidR="0081415B">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1415B">
        <w:rPr>
          <w:rFonts w:asciiTheme="minorHAnsi" w:eastAsia="Times New Roman" w:hAnsiTheme="minorHAnsi"/>
          <w:bCs/>
          <w:lang w:val="fr-FR" w:eastAsia="fr-FR"/>
        </w:rPr>
      </w:r>
      <w:r w:rsidR="0081415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1415B">
        <w:rPr>
          <w:rFonts w:asciiTheme="minorHAnsi" w:eastAsia="Times New Roman" w:hAnsiTheme="minorHAnsi"/>
          <w:bCs/>
          <w:lang w:val="fr-FR" w:eastAsia="fr-FR"/>
        </w:rPr>
      </w:r>
      <w:r w:rsidR="0081415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1415B">
        <w:rPr>
          <w:rFonts w:asciiTheme="minorHAnsi" w:eastAsia="Times New Roman" w:hAnsiTheme="minorHAnsi"/>
          <w:bCs/>
          <w:lang w:val="fr-FR" w:eastAsia="fr-FR"/>
        </w:rPr>
      </w:r>
      <w:r w:rsidR="0081415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1415B">
        <w:rPr>
          <w:rFonts w:asciiTheme="minorHAnsi" w:eastAsia="Times New Roman" w:hAnsiTheme="minorHAnsi"/>
          <w:bCs/>
          <w:lang w:val="fr-FR" w:eastAsia="fr-FR"/>
        </w:rPr>
      </w:r>
      <w:r w:rsidR="0081415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1415B">
        <w:rPr>
          <w:rStyle w:val="Style135ptGras"/>
          <w:rFonts w:asciiTheme="minorHAnsi" w:hAnsiTheme="minorHAnsi"/>
          <w:b w:val="0"/>
          <w:sz w:val="22"/>
        </w:rPr>
      </w:r>
      <w:r w:rsidR="0081415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415B">
        <w:rPr>
          <w:rStyle w:val="Style135ptGras"/>
          <w:rFonts w:asciiTheme="minorHAnsi" w:eastAsia="Calibri" w:hAnsiTheme="minorHAnsi"/>
          <w:b w:val="0"/>
          <w:sz w:val="22"/>
          <w:szCs w:val="22"/>
          <w:lang w:val="fr-BE" w:eastAsia="en-US"/>
        </w:rPr>
      </w:r>
      <w:r w:rsidR="0081415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415B">
        <w:rPr>
          <w:rStyle w:val="Style135ptGras"/>
          <w:rFonts w:asciiTheme="minorHAnsi" w:eastAsia="Calibri" w:hAnsiTheme="minorHAnsi"/>
          <w:b w:val="0"/>
          <w:sz w:val="22"/>
          <w:szCs w:val="22"/>
          <w:lang w:val="fr-BE" w:eastAsia="en-US"/>
        </w:rPr>
      </w:r>
      <w:r w:rsidR="0081415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415B">
        <w:rPr>
          <w:rStyle w:val="Style135ptGras"/>
          <w:rFonts w:asciiTheme="minorHAnsi" w:eastAsia="Calibri" w:hAnsiTheme="minorHAnsi"/>
          <w:b w:val="0"/>
          <w:sz w:val="22"/>
          <w:szCs w:val="22"/>
          <w:lang w:val="fr-BE" w:eastAsia="en-US"/>
        </w:rPr>
      </w:r>
      <w:r w:rsidR="0081415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415B">
        <w:rPr>
          <w:rStyle w:val="Style135ptGras"/>
          <w:rFonts w:asciiTheme="minorHAnsi" w:eastAsia="Calibri" w:hAnsiTheme="minorHAnsi"/>
          <w:b w:val="0"/>
          <w:sz w:val="22"/>
          <w:szCs w:val="22"/>
          <w:lang w:val="fr-BE" w:eastAsia="en-US"/>
        </w:rPr>
      </w:r>
      <w:r w:rsidR="0081415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415B">
        <w:rPr>
          <w:rStyle w:val="Style135ptGras"/>
          <w:rFonts w:asciiTheme="minorHAnsi" w:eastAsia="Calibri" w:hAnsiTheme="minorHAnsi"/>
          <w:b w:val="0"/>
          <w:sz w:val="22"/>
          <w:szCs w:val="22"/>
          <w:lang w:val="fr-BE" w:eastAsia="en-US"/>
        </w:rPr>
      </w:r>
      <w:r w:rsidR="0081415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1415B">
        <w:rPr>
          <w:rStyle w:val="Style135ptGras"/>
          <w:rFonts w:asciiTheme="minorHAnsi" w:eastAsia="Calibri" w:hAnsiTheme="minorHAnsi"/>
          <w:b w:val="0"/>
          <w:sz w:val="22"/>
          <w:szCs w:val="22"/>
          <w:lang w:val="fr-BE" w:eastAsia="en-US"/>
        </w:rPr>
      </w:r>
      <w:r w:rsidR="0081415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A51283" w:rsidRPr="00E358A5" w:rsidRDefault="00A51283" w:rsidP="00A51283">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A51283" w:rsidRPr="00E358A5" w:rsidRDefault="00A51283" w:rsidP="00A51283">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A51283" w:rsidRPr="00E358A5" w:rsidRDefault="00A51283" w:rsidP="00A51283">
      <w:pPr>
        <w:jc w:val="both"/>
        <w:rPr>
          <w:rStyle w:val="Style135pt"/>
          <w:rFonts w:asciiTheme="minorHAnsi" w:hAnsiTheme="minorHAnsi"/>
          <w:iCs/>
          <w:sz w:val="22"/>
          <w:lang w:val="fr-FR"/>
        </w:rPr>
      </w:pPr>
    </w:p>
    <w:p w:rsidR="00A51283" w:rsidRDefault="00A51283" w:rsidP="00A51283">
      <w:pPr>
        <w:jc w:val="both"/>
        <w:rPr>
          <w:rStyle w:val="Style135pt"/>
          <w:rFonts w:asciiTheme="minorHAnsi" w:hAnsiTheme="minorHAnsi"/>
          <w:b/>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A51283" w:rsidRDefault="00A51283" w:rsidP="00A51283">
      <w:pPr>
        <w:jc w:val="both"/>
        <w:rPr>
          <w:rStyle w:val="Style135pt"/>
          <w:rFonts w:asciiTheme="minorHAnsi" w:hAnsiTheme="minorHAnsi"/>
          <w:b/>
          <w:iCs/>
          <w:sz w:val="22"/>
        </w:rPr>
      </w:pPr>
    </w:p>
    <w:p w:rsidR="00A51283" w:rsidRDefault="00A51283" w:rsidP="00A51283">
      <w:pPr>
        <w:jc w:val="both"/>
        <w:rPr>
          <w:rStyle w:val="Style135pt"/>
          <w:rFonts w:asciiTheme="minorHAnsi" w:hAnsiTheme="minorHAnsi"/>
          <w:iCs/>
          <w:sz w:val="22"/>
        </w:rPr>
      </w:pPr>
      <w:hyperlink r:id="rId11" w:history="1">
        <w:r w:rsidRPr="00052A4E">
          <w:rPr>
            <w:rStyle w:val="Lienhypertexte"/>
            <w:rFonts w:asciiTheme="minorHAnsi" w:hAnsiTheme="minorHAnsi"/>
            <w:b/>
            <w:iCs/>
          </w:rPr>
          <w:t>jer@ev-partners.com</w:t>
        </w:r>
      </w:hyperlink>
    </w:p>
    <w:p w:rsidR="00A51283" w:rsidRDefault="00A51283" w:rsidP="00A51283">
      <w:pPr>
        <w:jc w:val="both"/>
        <w:rPr>
          <w:rStyle w:val="Style135pt"/>
          <w:rFonts w:asciiTheme="minorHAnsi" w:hAnsiTheme="minorHAnsi"/>
          <w:iCs/>
          <w:sz w:val="22"/>
        </w:rPr>
      </w:pPr>
    </w:p>
    <w:p w:rsidR="00A51283" w:rsidRPr="003A3CBD" w:rsidRDefault="00A51283" w:rsidP="00A51283">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A51283" w:rsidRDefault="00A51283" w:rsidP="00A51283">
      <w:pPr>
        <w:jc w:val="both"/>
        <w:rPr>
          <w:rStyle w:val="Style135pt"/>
          <w:rFonts w:asciiTheme="minorHAnsi" w:hAnsiTheme="minorHAnsi"/>
          <w:iCs/>
          <w:sz w:val="22"/>
        </w:rPr>
      </w:pPr>
    </w:p>
    <w:p w:rsidR="00A51283" w:rsidRDefault="00A51283" w:rsidP="00A51283">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A51283" w:rsidRDefault="00A51283" w:rsidP="00A51283">
      <w:pPr>
        <w:jc w:val="both"/>
        <w:rPr>
          <w:rStyle w:val="Style135pt"/>
          <w:rFonts w:asciiTheme="minorHAnsi" w:hAnsiTheme="minorHAnsi"/>
          <w:b/>
          <w:iCs/>
          <w:sz w:val="22"/>
        </w:rPr>
      </w:pPr>
      <w:r>
        <w:rPr>
          <w:rStyle w:val="Style135pt"/>
          <w:rFonts w:asciiTheme="minorHAnsi" w:hAnsiTheme="minorHAnsi"/>
          <w:b/>
          <w:iCs/>
          <w:sz w:val="22"/>
        </w:rPr>
        <w:t>Rue de l’Hôtel communal</w:t>
      </w:r>
    </w:p>
    <w:p w:rsidR="00A51283" w:rsidRPr="003A3CBD" w:rsidRDefault="00A51283" w:rsidP="00A51283">
      <w:pPr>
        <w:jc w:val="both"/>
        <w:rPr>
          <w:rStyle w:val="Style135pt"/>
          <w:rFonts w:asciiTheme="minorHAnsi" w:hAnsiTheme="minorHAnsi"/>
          <w:b/>
          <w:iCs/>
          <w:sz w:val="22"/>
        </w:rPr>
      </w:pPr>
      <w:r>
        <w:rPr>
          <w:rStyle w:val="Style135pt"/>
          <w:rFonts w:asciiTheme="minorHAnsi" w:hAnsiTheme="minorHAnsi"/>
          <w:b/>
          <w:iCs/>
          <w:sz w:val="22"/>
        </w:rPr>
        <w:t>4420 Saint-Nicolas</w:t>
      </w:r>
    </w:p>
    <w:p w:rsidR="00EE1A2D" w:rsidRPr="00E358A5" w:rsidRDefault="00EE1A2D" w:rsidP="00EE1A2D">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5B" w:rsidRDefault="0081415B" w:rsidP="0075737F">
      <w:r>
        <w:separator/>
      </w:r>
    </w:p>
  </w:endnote>
  <w:endnote w:type="continuationSeparator" w:id="0">
    <w:p w:rsidR="0081415B" w:rsidRDefault="0081415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A51283">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5B" w:rsidRDefault="0081415B" w:rsidP="0075737F">
      <w:r>
        <w:separator/>
      </w:r>
    </w:p>
  </w:footnote>
  <w:footnote w:type="continuationSeparator" w:id="0">
    <w:p w:rsidR="0081415B" w:rsidRDefault="0081415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22EF9"/>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415B"/>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1283"/>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v-partne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3501</Words>
  <Characters>19261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3</cp:revision>
  <dcterms:created xsi:type="dcterms:W3CDTF">2019-12-09T10:45:00Z</dcterms:created>
  <dcterms:modified xsi:type="dcterms:W3CDTF">2019-12-16T13:48:00Z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